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A1FD1" w:rsidRDefault="008A1FD1" w:rsidP="00252F2A">
      <w:pPr>
        <w:pStyle w:val="NoSpacing"/>
      </w:pPr>
    </w:p>
    <w:p w:rsidR="008A1FD1" w:rsidRPr="00B857D7" w:rsidRDefault="004B179E" w:rsidP="00252F2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1525D" wp14:editId="3AE16DB6">
                <wp:simplePos x="0" y="0"/>
                <wp:positionH relativeFrom="column">
                  <wp:posOffset>3912870</wp:posOffset>
                </wp:positionH>
                <wp:positionV relativeFrom="paragraph">
                  <wp:posOffset>31115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9E" w:rsidRPr="004B179E" w:rsidRDefault="004B179E">
                            <w:pPr>
                              <w:rPr>
                                <w:b/>
                              </w:rPr>
                            </w:pPr>
                            <w:r w:rsidRPr="004B179E">
                              <w:rPr>
                                <w:b/>
                              </w:rPr>
                              <w:t>All responses must be entered on line by no later than</w:t>
                            </w:r>
                            <w:r w:rsidR="00405AFF">
                              <w:rPr>
                                <w:b/>
                              </w:rPr>
                              <w:t xml:space="preserve"> July</w:t>
                            </w:r>
                            <w:r w:rsidRPr="004B179E">
                              <w:rPr>
                                <w:b/>
                              </w:rPr>
                              <w:t xml:space="preserve"> </w:t>
                            </w:r>
                            <w:r w:rsidR="00405AFF">
                              <w:rPr>
                                <w:b/>
                              </w:rPr>
                              <w:t>28</w:t>
                            </w:r>
                            <w:r w:rsidRPr="004B179E">
                              <w:rPr>
                                <w:b/>
                              </w:rPr>
                              <w:t>, 2017 by 4PM</w:t>
                            </w:r>
                            <w:r w:rsidR="00405AF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15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xrRg/dAAAACQEAAA8AAAAAAAAAAAAAAAAAfwQAAGRycy9kb3du&#10;cmV2LnhtbFBLBQYAAAAABAAEAPMAAACJBQAAAAA=&#10;">
                <v:textbox style="mso-fit-shape-to-text:t">
                  <w:txbxContent>
                    <w:p w:rsidR="004B179E" w:rsidRPr="004B179E" w:rsidRDefault="004B179E">
                      <w:pPr>
                        <w:rPr>
                          <w:b/>
                        </w:rPr>
                      </w:pPr>
                      <w:r w:rsidRPr="004B179E">
                        <w:rPr>
                          <w:b/>
                        </w:rPr>
                        <w:t>All responses must be entered on line by no later than</w:t>
                      </w:r>
                      <w:r w:rsidR="00405AFF">
                        <w:rPr>
                          <w:b/>
                        </w:rPr>
                        <w:t xml:space="preserve"> July</w:t>
                      </w:r>
                      <w:r w:rsidRPr="004B179E">
                        <w:rPr>
                          <w:b/>
                        </w:rPr>
                        <w:t xml:space="preserve"> </w:t>
                      </w:r>
                      <w:r w:rsidR="00405AFF">
                        <w:rPr>
                          <w:b/>
                        </w:rPr>
                        <w:t>28</w:t>
                      </w:r>
                      <w:r w:rsidRPr="004B179E">
                        <w:rPr>
                          <w:b/>
                        </w:rPr>
                        <w:t>, 2017 by 4PM</w:t>
                      </w:r>
                      <w:r w:rsidR="00405AFF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AFF">
        <w:rPr>
          <w:sz w:val="24"/>
          <w:szCs w:val="24"/>
        </w:rPr>
        <w:t>July 1</w:t>
      </w:r>
      <w:r w:rsidR="00CE3F75">
        <w:rPr>
          <w:sz w:val="24"/>
          <w:szCs w:val="24"/>
        </w:rPr>
        <w:t>8</w:t>
      </w:r>
      <w:r w:rsidR="00405AFF">
        <w:rPr>
          <w:sz w:val="24"/>
          <w:szCs w:val="24"/>
        </w:rPr>
        <w:t>, 2017</w:t>
      </w:r>
    </w:p>
    <w:p w:rsidR="008A1FD1" w:rsidRDefault="008A1FD1" w:rsidP="00252F2A">
      <w:pPr>
        <w:pStyle w:val="NoSpacing"/>
        <w:rPr>
          <w:sz w:val="24"/>
          <w:szCs w:val="24"/>
        </w:rPr>
      </w:pPr>
    </w:p>
    <w:p w:rsidR="00D158DA" w:rsidRDefault="00D158DA" w:rsidP="00252F2A">
      <w:pPr>
        <w:pStyle w:val="NoSpacing"/>
        <w:rPr>
          <w:sz w:val="24"/>
          <w:szCs w:val="24"/>
        </w:rPr>
      </w:pPr>
    </w:p>
    <w:p w:rsidR="00D158DA" w:rsidRPr="00B857D7" w:rsidRDefault="00D158DA" w:rsidP="00252F2A">
      <w:pPr>
        <w:pStyle w:val="NoSpacing"/>
        <w:rPr>
          <w:sz w:val="24"/>
          <w:szCs w:val="24"/>
        </w:rPr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TO:</w:t>
      </w: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ALL BUILDINGS – PLEASE POST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FROM:</w:t>
      </w:r>
      <w:r w:rsidRPr="00B857D7">
        <w:rPr>
          <w:sz w:val="24"/>
          <w:szCs w:val="24"/>
        </w:rPr>
        <w:tab/>
        <w:t>Michael McLymore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Assistant Superintendent of Human Resources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b/>
          <w:sz w:val="24"/>
          <w:szCs w:val="24"/>
        </w:rPr>
      </w:pPr>
      <w:r w:rsidRPr="00B857D7">
        <w:rPr>
          <w:b/>
          <w:sz w:val="24"/>
          <w:szCs w:val="24"/>
        </w:rPr>
        <w:t>RE:</w:t>
      </w:r>
      <w:r w:rsidRPr="00B857D7">
        <w:rPr>
          <w:b/>
          <w:sz w:val="24"/>
          <w:szCs w:val="24"/>
        </w:rPr>
        <w:tab/>
      </w:r>
      <w:r w:rsidRPr="00B857D7">
        <w:rPr>
          <w:b/>
          <w:sz w:val="24"/>
          <w:szCs w:val="24"/>
        </w:rPr>
        <w:tab/>
        <w:t>Vacancies – Summer Curriculum Writing</w:t>
      </w:r>
      <w:r w:rsidR="00690DD1">
        <w:rPr>
          <w:b/>
          <w:sz w:val="24"/>
          <w:szCs w:val="24"/>
        </w:rPr>
        <w:t xml:space="preserve"> – INTERNAL POSTING</w:t>
      </w:r>
    </w:p>
    <w:p w:rsidR="008A1FD1" w:rsidRDefault="008A1FD1" w:rsidP="00252F2A">
      <w:pPr>
        <w:pStyle w:val="NoSpacing"/>
      </w:pPr>
    </w:p>
    <w:p w:rsidR="00B857D7" w:rsidRPr="00B857D7" w:rsidRDefault="00B857D7" w:rsidP="00252F2A">
      <w:pPr>
        <w:pStyle w:val="NoSpacing"/>
        <w:rPr>
          <w:b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255"/>
        <w:gridCol w:w="4050"/>
        <w:gridCol w:w="3870"/>
      </w:tblGrid>
      <w:tr w:rsidR="00B857D7" w:rsidRPr="00B857D7" w:rsidTr="00405AFF">
        <w:tc>
          <w:tcPr>
            <w:tcW w:w="1255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 w:rsidRPr="00B857D7">
              <w:rPr>
                <w:b/>
              </w:rPr>
              <w:t>POSTING NAME</w:t>
            </w:r>
          </w:p>
        </w:tc>
        <w:tc>
          <w:tcPr>
            <w:tcW w:w="4050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  <w:r w:rsidR="00690DD1">
              <w:rPr>
                <w:b/>
              </w:rPr>
              <w:t>/</w:t>
            </w:r>
            <w:r w:rsidR="004B179E">
              <w:rPr>
                <w:b/>
              </w:rPr>
              <w:t xml:space="preserve"> </w:t>
            </w:r>
            <w:r w:rsidR="00690DD1">
              <w:rPr>
                <w:b/>
              </w:rPr>
              <w:t>CERTIFICATIONS</w:t>
            </w:r>
          </w:p>
        </w:tc>
        <w:tc>
          <w:tcPr>
            <w:tcW w:w="3870" w:type="dxa"/>
            <w:vAlign w:val="center"/>
          </w:tcPr>
          <w:p w:rsidR="00B857D7" w:rsidRPr="00B857D7" w:rsidRDefault="00690DD1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426659" w:rsidTr="00405AFF">
        <w:tc>
          <w:tcPr>
            <w:tcW w:w="1255" w:type="dxa"/>
          </w:tcPr>
          <w:p w:rsidR="00405AFF" w:rsidRDefault="00405AFF" w:rsidP="00405AFF">
            <w:pPr>
              <w:pStyle w:val="NoSpacing"/>
            </w:pPr>
          </w:p>
          <w:p w:rsidR="00426659" w:rsidRDefault="00426659" w:rsidP="00405AFF">
            <w:pPr>
              <w:pStyle w:val="NoSpacing"/>
            </w:pPr>
            <w:r>
              <w:t>SCW-</w:t>
            </w:r>
            <w:r w:rsidR="00405AFF">
              <w:t>SPED</w:t>
            </w:r>
          </w:p>
        </w:tc>
        <w:tc>
          <w:tcPr>
            <w:tcW w:w="4050" w:type="dxa"/>
          </w:tcPr>
          <w:p w:rsidR="00426659" w:rsidRDefault="00405AFF" w:rsidP="00405AFF">
            <w:pPr>
              <w:pStyle w:val="NoSpacing"/>
            </w:pPr>
            <w:r>
              <w:t>Preference will be given to 15:1 teachers at NFA M &amp; NFA North; along with the school psychologist(s), social worker(s) and school counselor(s) at NFA M &amp; N</w:t>
            </w:r>
          </w:p>
        </w:tc>
        <w:tc>
          <w:tcPr>
            <w:tcW w:w="3870" w:type="dxa"/>
            <w:vAlign w:val="center"/>
          </w:tcPr>
          <w:p w:rsidR="00F84C11" w:rsidRDefault="00F84C11" w:rsidP="00F84C11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eastAsia="Times New Roman" w:hAnsi="Calibri"/>
                <w:kern w:val="0"/>
              </w:rPr>
              <w:t>Curriculum will be focused on the following items:</w:t>
            </w:r>
          </w:p>
          <w:p w:rsidR="00405AFF" w:rsidRPr="00F84C11" w:rsidRDefault="00405AFF" w:rsidP="00F84C1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52" w:hanging="252"/>
              <w:rPr>
                <w:rFonts w:ascii="Calibri" w:hAnsi="Calibri"/>
                <w:kern w:val="0"/>
              </w:rPr>
            </w:pPr>
            <w:r w:rsidRPr="00F84C11">
              <w:rPr>
                <w:rFonts w:ascii="Calibri" w:hAnsi="Calibri"/>
              </w:rPr>
              <w:t>Thinking Maps Activities embedded into the units of study</w:t>
            </w:r>
          </w:p>
          <w:p w:rsidR="00405AFF" w:rsidRPr="00F84C11" w:rsidRDefault="00405AFF" w:rsidP="00F84C1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52" w:hanging="252"/>
              <w:rPr>
                <w:rFonts w:ascii="Calibri" w:hAnsi="Calibri"/>
              </w:rPr>
            </w:pPr>
            <w:r w:rsidRPr="00F84C11">
              <w:rPr>
                <w:rFonts w:ascii="Calibri" w:hAnsi="Calibri"/>
              </w:rPr>
              <w:t>Mindfulness Activities to support the social emotional learning and self-regulation needs of students.</w:t>
            </w:r>
          </w:p>
          <w:p w:rsidR="00426659" w:rsidRPr="00F84C11" w:rsidRDefault="00405AFF" w:rsidP="00F84C1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52" w:hanging="252"/>
              <w:rPr>
                <w:b/>
                <w:sz w:val="24"/>
                <w:szCs w:val="24"/>
              </w:rPr>
            </w:pPr>
            <w:r w:rsidRPr="00F84C11">
              <w:rPr>
                <w:rFonts w:ascii="Calibri" w:hAnsi="Calibri"/>
              </w:rPr>
              <w:t>Executive Functioning activities to build self-regulation, study skills, and organizational skills to support the units of study.</w:t>
            </w:r>
          </w:p>
          <w:p w:rsidR="00405AFF" w:rsidRDefault="00F84C11" w:rsidP="00F84C11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Maximum of </w:t>
            </w:r>
            <w:r w:rsidR="00405AFF">
              <w:rPr>
                <w:rFonts w:ascii="Calibri" w:eastAsia="Times New Roman" w:hAnsi="Calibri"/>
              </w:rPr>
              <w:t xml:space="preserve">16 hours </w:t>
            </w:r>
            <w:r>
              <w:rPr>
                <w:rFonts w:ascii="Calibri" w:eastAsia="Times New Roman" w:hAnsi="Calibri"/>
              </w:rPr>
              <w:t>each</w:t>
            </w:r>
            <w:r w:rsidR="00405AFF">
              <w:rPr>
                <w:rFonts w:ascii="Calibri" w:eastAsia="Times New Roman" w:hAnsi="Calibri"/>
              </w:rPr>
              <w:t>; not to exceed 5 hours in any one day.</w:t>
            </w:r>
          </w:p>
        </w:tc>
      </w:tr>
    </w:tbl>
    <w:p w:rsidR="00B857D7" w:rsidRDefault="00B857D7" w:rsidP="00252F2A">
      <w:pPr>
        <w:pStyle w:val="NoSpacing"/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Dates, times and locations are to be determined.  Interviews will be conducted.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Remuneration as per Schedule “M” of the NTA Collective Bargaining Agreement hourly rate.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871886" w:rsidRDefault="00690DD1" w:rsidP="00871886">
      <w:pPr>
        <w:pStyle w:val="NoSpacing"/>
        <w:ind w:right="-360"/>
        <w:rPr>
          <w:sz w:val="24"/>
          <w:szCs w:val="24"/>
        </w:rPr>
      </w:pPr>
      <w:r w:rsidRPr="004B179E">
        <w:rPr>
          <w:sz w:val="24"/>
          <w:szCs w:val="24"/>
        </w:rPr>
        <w:t>Interested applicants must apply online through the District’s website next to the job posting “APPLY</w:t>
      </w:r>
      <w:r w:rsidR="00D158DA">
        <w:rPr>
          <w:sz w:val="24"/>
          <w:szCs w:val="24"/>
        </w:rPr>
        <w:t>.</w:t>
      </w:r>
      <w:r w:rsidRPr="004B179E">
        <w:rPr>
          <w:sz w:val="24"/>
          <w:szCs w:val="24"/>
        </w:rPr>
        <w:t>”</w:t>
      </w:r>
      <w:r w:rsidR="00D158DA">
        <w:rPr>
          <w:sz w:val="24"/>
          <w:szCs w:val="24"/>
        </w:rPr>
        <w:t xml:space="preserve"> </w:t>
      </w:r>
      <w:r w:rsidR="004B179E">
        <w:rPr>
          <w:sz w:val="24"/>
          <w:szCs w:val="24"/>
        </w:rPr>
        <w:t xml:space="preserve"> </w:t>
      </w:r>
      <w:r w:rsidR="00871886">
        <w:rPr>
          <w:sz w:val="24"/>
          <w:szCs w:val="24"/>
        </w:rPr>
        <w:t xml:space="preserve">Or use this link to apply: </w:t>
      </w:r>
      <w:bookmarkStart w:id="0" w:name="_GoBack"/>
      <w:bookmarkEnd w:id="0"/>
      <w:r w:rsidR="00871886">
        <w:rPr>
          <w:sz w:val="24"/>
          <w:szCs w:val="24"/>
        </w:rPr>
        <w:fldChar w:fldCharType="begin"/>
      </w:r>
      <w:r w:rsidR="00871886">
        <w:rPr>
          <w:sz w:val="24"/>
          <w:szCs w:val="24"/>
        </w:rPr>
        <w:instrText xml:space="preserve"> HYPERLINK "</w:instrText>
      </w:r>
      <w:r w:rsidR="00871886" w:rsidRPr="00871886">
        <w:rPr>
          <w:sz w:val="24"/>
          <w:szCs w:val="24"/>
        </w:rPr>
        <w:instrText>https://www.surveymonkey.com/r/NY72L2N</w:instrText>
      </w:r>
      <w:r w:rsidR="00871886">
        <w:rPr>
          <w:sz w:val="24"/>
          <w:szCs w:val="24"/>
        </w:rPr>
        <w:instrText xml:space="preserve">" </w:instrText>
      </w:r>
      <w:r w:rsidR="00871886">
        <w:rPr>
          <w:sz w:val="24"/>
          <w:szCs w:val="24"/>
        </w:rPr>
        <w:fldChar w:fldCharType="separate"/>
      </w:r>
      <w:r w:rsidR="00871886" w:rsidRPr="00BE44A2">
        <w:rPr>
          <w:rStyle w:val="Hyperlink"/>
          <w:sz w:val="24"/>
          <w:szCs w:val="24"/>
        </w:rPr>
        <w:t>https://www.surveymonkey.com/r/NY72L2N</w:t>
      </w:r>
      <w:r w:rsidR="00871886">
        <w:rPr>
          <w:sz w:val="24"/>
          <w:szCs w:val="24"/>
        </w:rPr>
        <w:fldChar w:fldCharType="end"/>
      </w:r>
    </w:p>
    <w:p w:rsidR="00871886" w:rsidRDefault="00871886" w:rsidP="00252F2A">
      <w:pPr>
        <w:pStyle w:val="NoSpacing"/>
        <w:rPr>
          <w:sz w:val="24"/>
          <w:szCs w:val="24"/>
        </w:rPr>
      </w:pPr>
    </w:p>
    <w:p w:rsidR="00690DD1" w:rsidRPr="004B179E" w:rsidRDefault="004B179E" w:rsidP="00252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Paper applications will not be accepted.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F84C11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Please do not email Mr. McLymore directly</w:t>
      </w:r>
      <w:r w:rsidR="004B179E">
        <w:rPr>
          <w:sz w:val="24"/>
          <w:szCs w:val="24"/>
        </w:rPr>
        <w:t xml:space="preserve">. </w:t>
      </w:r>
    </w:p>
    <w:p w:rsidR="00F84C11" w:rsidRDefault="00F84C11" w:rsidP="00252F2A">
      <w:pPr>
        <w:pStyle w:val="NoSpacing"/>
        <w:rPr>
          <w:sz w:val="24"/>
          <w:szCs w:val="24"/>
        </w:rPr>
      </w:pPr>
    </w:p>
    <w:p w:rsidR="00690DD1" w:rsidRPr="004B179E" w:rsidRDefault="00F84C11" w:rsidP="00252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MM: cpm</w:t>
      </w:r>
      <w:r w:rsidR="004B179E">
        <w:rPr>
          <w:sz w:val="24"/>
          <w:szCs w:val="24"/>
        </w:rPr>
        <w:t xml:space="preserve"> </w:t>
      </w:r>
    </w:p>
    <w:sectPr w:rsidR="00690DD1" w:rsidRPr="004B179E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9E" w:rsidRDefault="004B179E">
      <w:pPr>
        <w:spacing w:after="0" w:line="240" w:lineRule="auto"/>
      </w:pPr>
      <w:r>
        <w:separator/>
      </w:r>
    </w:p>
  </w:endnote>
  <w:endnote w:type="continuationSeparator" w:id="0">
    <w:p w:rsidR="004B179E" w:rsidRDefault="004B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9E" w:rsidRPr="00F117AA" w:rsidRDefault="004B179E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9E" w:rsidRDefault="004B179E" w:rsidP="00C9693D">
    <w:pPr>
      <w:pStyle w:val="Address"/>
    </w:pPr>
    <w:r w:rsidRPr="00D158DA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 w:rsidR="00D158DA" w:rsidRPr="00D158DA">
      <w:rPr>
        <w:i/>
      </w:rPr>
      <w:t>Equal Opportunity Emplo</w:t>
    </w:r>
    <w:r w:rsidR="00D158DA">
      <w:t>yer</w:t>
    </w:r>
  </w:p>
  <w:p w:rsidR="004B179E" w:rsidRPr="00F117AA" w:rsidRDefault="004B179E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9E" w:rsidRDefault="004B179E">
      <w:pPr>
        <w:spacing w:after="0" w:line="240" w:lineRule="auto"/>
      </w:pPr>
      <w:r>
        <w:separator/>
      </w:r>
    </w:p>
  </w:footnote>
  <w:footnote w:type="continuationSeparator" w:id="0">
    <w:p w:rsidR="004B179E" w:rsidRDefault="004B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9E" w:rsidRDefault="004B17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9E" w:rsidRPr="00D158DA" w:rsidRDefault="004B179E">
    <w:pPr>
      <w:pStyle w:val="Header"/>
      <w:rPr>
        <w:i/>
      </w:rPr>
    </w:pP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179E" w:rsidRDefault="004B179E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4B179E" w:rsidRPr="00DC74D6" w:rsidRDefault="004B179E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4B179E" w:rsidRPr="00DC74D6" w:rsidRDefault="004B179E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4B179E" w:rsidRDefault="004B179E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4B179E" w:rsidRDefault="004B179E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4B179E" w:rsidRPr="00DC74D6" w:rsidRDefault="004B179E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4B179E" w:rsidRPr="00674894" w:rsidRDefault="004B179E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4B179E" w:rsidRDefault="004B179E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4B179E" w:rsidRPr="00DC74D6" w:rsidRDefault="004B179E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4B179E" w:rsidRPr="00DC74D6" w:rsidRDefault="004B179E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4B179E" w:rsidRDefault="004B179E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4B179E" w:rsidRDefault="004B179E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4B179E" w:rsidRPr="00DC74D6" w:rsidRDefault="004B179E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4B179E" w:rsidRPr="00674894" w:rsidRDefault="004B179E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179E" w:rsidRPr="007758FA" w:rsidRDefault="004B179E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4B179E" w:rsidRPr="007758FA" w:rsidRDefault="004B179E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0D7D11"/>
    <w:multiLevelType w:val="multilevel"/>
    <w:tmpl w:val="6D74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66F67"/>
    <w:multiLevelType w:val="hybridMultilevel"/>
    <w:tmpl w:val="5F7A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2F5D86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02847"/>
    <w:rsid w:val="00405AFF"/>
    <w:rsid w:val="00415801"/>
    <w:rsid w:val="004207FC"/>
    <w:rsid w:val="00423870"/>
    <w:rsid w:val="0042648E"/>
    <w:rsid w:val="00426659"/>
    <w:rsid w:val="004275BB"/>
    <w:rsid w:val="00442C9D"/>
    <w:rsid w:val="00454CDF"/>
    <w:rsid w:val="004768AB"/>
    <w:rsid w:val="00476AB6"/>
    <w:rsid w:val="00487F82"/>
    <w:rsid w:val="00494482"/>
    <w:rsid w:val="004963EB"/>
    <w:rsid w:val="004B179E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90DD1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71886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2F55"/>
    <w:rsid w:val="00B35096"/>
    <w:rsid w:val="00B374B7"/>
    <w:rsid w:val="00B54A7E"/>
    <w:rsid w:val="00B708E5"/>
    <w:rsid w:val="00B8228B"/>
    <w:rsid w:val="00B857D7"/>
    <w:rsid w:val="00B90045"/>
    <w:rsid w:val="00B92C9F"/>
    <w:rsid w:val="00BA3B36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E3F75"/>
    <w:rsid w:val="00CF2054"/>
    <w:rsid w:val="00D035F4"/>
    <w:rsid w:val="00D06012"/>
    <w:rsid w:val="00D158DA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84C1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6</cp:revision>
  <cp:lastPrinted>2017-07-18T12:52:00Z</cp:lastPrinted>
  <dcterms:created xsi:type="dcterms:W3CDTF">2017-07-17T21:12:00Z</dcterms:created>
  <dcterms:modified xsi:type="dcterms:W3CDTF">2017-07-18T12:59:00Z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